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E5E56" w14:textId="78307243" w:rsidR="00C2405A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【主题</w:t>
      </w:r>
      <w:r w:rsidR="001C083C">
        <w:rPr>
          <w:rFonts w:ascii="微软雅黑" w:eastAsia="微软雅黑" w:hAnsi="微软雅黑" w:cs="微软雅黑" w:hint="eastAsia"/>
          <w:b/>
          <w:sz w:val="24"/>
        </w:rPr>
        <w:t>五</w:t>
      </w:r>
      <w:r>
        <w:rPr>
          <w:rFonts w:ascii="微软雅黑" w:eastAsia="微软雅黑" w:hAnsi="微软雅黑" w:cs="微软雅黑"/>
          <w:b/>
          <w:sz w:val="24"/>
        </w:rPr>
        <w:t>、</w:t>
      </w:r>
      <w:r w:rsidR="001C083C">
        <w:rPr>
          <w:rFonts w:ascii="微软雅黑" w:eastAsia="微软雅黑" w:hAnsi="微软雅黑" w:cs="微软雅黑" w:hint="eastAsia"/>
          <w:b/>
          <w:sz w:val="24"/>
        </w:rPr>
        <w:t>节日风俗</w:t>
      </w:r>
      <w:r>
        <w:rPr>
          <w:rFonts w:ascii="微软雅黑" w:eastAsia="微软雅黑" w:hAnsi="微软雅黑" w:cs="微软雅黑"/>
          <w:b/>
          <w:sz w:val="24"/>
        </w:rPr>
        <w:t>】</w:t>
      </w:r>
    </w:p>
    <w:p w14:paraId="2F15DCCA" w14:textId="77777777" w:rsidR="00C2405A" w:rsidRPr="000A3121" w:rsidRDefault="00C2405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74C3F929" w14:textId="7C2D6DD8" w:rsidR="00C2405A" w:rsidRDefault="00D3345F" w:rsidP="00321CB9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1</w:t>
      </w:r>
      <w:r w:rsidR="001C083C">
        <w:rPr>
          <w:rFonts w:ascii="微软雅黑" w:eastAsia="微软雅黑" w:hAnsi="微软雅黑" w:cs="微软雅黑"/>
          <w:b/>
          <w:sz w:val="24"/>
        </w:rPr>
        <w:t>3</w:t>
      </w:r>
      <w:r w:rsidR="00321CB9">
        <w:rPr>
          <w:rFonts w:ascii="微软雅黑" w:eastAsia="微软雅黑" w:hAnsi="微软雅黑" w:cs="微软雅黑" w:hint="eastAsia"/>
          <w:b/>
          <w:sz w:val="24"/>
        </w:rPr>
        <w:t>、</w:t>
      </w:r>
      <w:r w:rsidR="001C083C">
        <w:rPr>
          <w:rFonts w:ascii="微软雅黑" w:eastAsia="微软雅黑" w:hAnsi="微软雅黑" w:cs="微软雅黑" w:hint="eastAsia"/>
          <w:b/>
          <w:sz w:val="24"/>
        </w:rPr>
        <w:t>春节庙会</w:t>
      </w:r>
    </w:p>
    <w:p w14:paraId="629948DC" w14:textId="0A2D593C" w:rsidR="000A3121" w:rsidRPr="009367F4" w:rsidRDefault="000A3121" w:rsidP="000A3121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1A3357D8" w14:textId="3F0CBEFC" w:rsidR="00447116" w:rsidRPr="00447116" w:rsidRDefault="000A3121" w:rsidP="00447116">
      <w:pPr>
        <w:spacing w:before="0" w:after="0" w:line="240" w:lineRule="auto"/>
        <w:jc w:val="both"/>
        <w:rPr>
          <w:rFonts w:ascii="微软雅黑" w:eastAsia="微软雅黑" w:hAnsi="微软雅黑" w:cs="微软雅黑"/>
          <w:bCs/>
          <w:sz w:val="24"/>
        </w:rPr>
      </w:pPr>
      <w:r>
        <w:rPr>
          <w:rFonts w:ascii="微软雅黑" w:eastAsia="微软雅黑" w:hAnsi="微软雅黑" w:cs="微软雅黑" w:hint="eastAsia"/>
          <w:b/>
          <w:sz w:val="24"/>
        </w:rPr>
        <w:t>文化介绍：</w:t>
      </w:r>
      <w:r w:rsidR="00447116" w:rsidRPr="00447116">
        <w:rPr>
          <w:rFonts w:ascii="微软雅黑" w:eastAsia="微软雅黑" w:hAnsi="微软雅黑" w:cs="微软雅黑"/>
          <w:bCs/>
          <w:sz w:val="24"/>
        </w:rPr>
        <w:t xml:space="preserve"> </w:t>
      </w:r>
    </w:p>
    <w:p w14:paraId="343EFE10" w14:textId="1C15F495" w:rsidR="001F7A19" w:rsidRPr="001F7A19" w:rsidRDefault="001F7A19" w:rsidP="001F7A19">
      <w:pPr>
        <w:spacing w:before="0" w:after="0" w:line="240" w:lineRule="auto"/>
        <w:ind w:firstLine="446"/>
        <w:jc w:val="both"/>
        <w:rPr>
          <w:rFonts w:ascii="微软雅黑" w:eastAsia="微软雅黑" w:hAnsi="微软雅黑"/>
          <w:shd w:val="clear" w:color="auto" w:fill="FFFFFF"/>
        </w:rPr>
      </w:pPr>
      <w:r w:rsidRPr="001F7A19">
        <w:rPr>
          <w:rFonts w:ascii="微软雅黑" w:eastAsia="微软雅黑" w:hAnsi="微软雅黑" w:hint="eastAsia"/>
          <w:shd w:val="clear" w:color="auto" w:fill="FFFFFF"/>
        </w:rPr>
        <w:t>庙会，又称“庙市”或“节场”。是中国民间宗教及岁时风俗，一般在农历新年、元宵节、二月二龙抬头等节日举行。也是中国集市贸易形式之一，其形成与发展和地庙的宗教活动有关，在寺庙的节日或规定的日期举行，多设在庙内及其附近。庙会流行于全国广大地区。</w:t>
      </w:r>
    </w:p>
    <w:p w14:paraId="6FA58187" w14:textId="77777777" w:rsidR="001F7A19" w:rsidRPr="001F7A19" w:rsidRDefault="001F7A19" w:rsidP="001F7A19">
      <w:pPr>
        <w:spacing w:before="0" w:after="0" w:line="240" w:lineRule="auto"/>
        <w:ind w:firstLine="446"/>
        <w:jc w:val="both"/>
        <w:rPr>
          <w:rFonts w:ascii="微软雅黑" w:eastAsia="微软雅黑" w:hAnsi="微软雅黑"/>
          <w:shd w:val="clear" w:color="auto" w:fill="FFFFFF"/>
        </w:rPr>
      </w:pPr>
      <w:r w:rsidRPr="001F7A19">
        <w:rPr>
          <w:rFonts w:ascii="微软雅黑" w:eastAsia="微软雅黑" w:hAnsi="微软雅黑" w:hint="eastAsia"/>
          <w:shd w:val="clear" w:color="auto" w:fill="FFFFFF"/>
        </w:rPr>
        <w:t>庙会是古老的中国传统民俗文化活动。除一般年俗外，庙会则为旧时北京过年的主要习俗。随着时代的发展，国内各地每逢春节都会有一系列的庙会活动，除了人们所熟悉的“厂甸”之外，“五显财神庙”（初二至十六）、“东岳庙”（初一至十五）、“白云观”（初一至十九）、“万岁山春节大庙会”（农历初一至十六）都是国内有名的庙会，最富有过年的特色。</w:t>
      </w:r>
    </w:p>
    <w:p w14:paraId="05A23C22" w14:textId="42F2B259" w:rsidR="004E4A1D" w:rsidRDefault="001F7A19" w:rsidP="001F7A19">
      <w:pPr>
        <w:spacing w:before="0" w:after="0" w:line="240" w:lineRule="auto"/>
        <w:ind w:firstLine="446"/>
        <w:jc w:val="both"/>
        <w:rPr>
          <w:rFonts w:ascii="微软雅黑" w:eastAsia="微软雅黑" w:hAnsi="微软雅黑"/>
          <w:shd w:val="clear" w:color="auto" w:fill="FFFFFF"/>
        </w:rPr>
      </w:pPr>
      <w:r w:rsidRPr="001F7A19">
        <w:rPr>
          <w:rFonts w:ascii="微软雅黑" w:eastAsia="微软雅黑" w:hAnsi="微软雅黑" w:hint="eastAsia"/>
          <w:shd w:val="clear" w:color="auto" w:fill="FFFFFF"/>
        </w:rPr>
        <w:t>庙会也是中国民间广为流传的一种传统民俗活动，它的产生、存在和演变都与老百姓的生活息息相关</w:t>
      </w:r>
      <w:r>
        <w:rPr>
          <w:rFonts w:ascii="微软雅黑" w:eastAsia="微软雅黑" w:hAnsi="微软雅黑" w:hint="eastAsia"/>
          <w:shd w:val="clear" w:color="auto" w:fill="FFFFFF"/>
        </w:rPr>
        <w:t>，也是我国分布广泛的重要非物质文化遗产。</w:t>
      </w:r>
    </w:p>
    <w:p w14:paraId="73B0D9F2" w14:textId="77777777" w:rsidR="001F7A19" w:rsidRDefault="001F7A19" w:rsidP="001F7A19">
      <w:pPr>
        <w:spacing w:before="0" w:after="0" w:line="240" w:lineRule="auto"/>
        <w:ind w:firstLine="446"/>
        <w:jc w:val="both"/>
        <w:rPr>
          <w:rFonts w:ascii="微软雅黑" w:eastAsia="微软雅黑" w:hAnsi="微软雅黑" w:cs="微软雅黑" w:hint="eastAsia"/>
          <w:bCs/>
          <w:sz w:val="24"/>
        </w:rPr>
      </w:pPr>
    </w:p>
    <w:p w14:paraId="4158E359" w14:textId="6CCD3377" w:rsidR="000A3121" w:rsidRPr="00225D93" w:rsidRDefault="0043159A" w:rsidP="00225D93">
      <w:pPr>
        <w:spacing w:before="0" w:after="0" w:line="240" w:lineRule="auto"/>
        <w:jc w:val="both"/>
        <w:rPr>
          <w:rFonts w:ascii="微软雅黑" w:eastAsia="微软雅黑" w:hAnsi="微软雅黑" w:cs="微软雅黑"/>
          <w:bCs/>
          <w:sz w:val="24"/>
        </w:rPr>
      </w:pPr>
      <w:r w:rsidRPr="00F4788F">
        <w:rPr>
          <w:rFonts w:ascii="微软雅黑" w:eastAsia="微软雅黑" w:hAnsi="微软雅黑" w:cs="微软雅黑" w:hint="eastAsia"/>
          <w:b/>
          <w:color w:val="auto"/>
          <w:sz w:val="24"/>
        </w:rPr>
        <w:t>非遗地标</w:t>
      </w:r>
      <w:r w:rsidR="00DD2F8F" w:rsidRPr="00F4788F">
        <w:rPr>
          <w:rFonts w:ascii="微软雅黑" w:eastAsia="微软雅黑" w:hAnsi="微软雅黑" w:cs="微软雅黑" w:hint="eastAsia"/>
          <w:b/>
          <w:color w:val="auto"/>
          <w:sz w:val="24"/>
        </w:rPr>
        <w:t>：</w:t>
      </w:r>
    </w:p>
    <w:p w14:paraId="6681B725" w14:textId="7E488E36" w:rsidR="004E4A1D" w:rsidRDefault="00A947E9" w:rsidP="004E4A1D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Cs/>
          <w:sz w:val="24"/>
        </w:rPr>
      </w:pPr>
      <w:r>
        <w:rPr>
          <w:rFonts w:ascii="微软雅黑" w:eastAsia="微软雅黑" w:hAnsi="微软雅黑" w:cs="微软雅黑" w:hint="eastAsia"/>
          <w:bCs/>
          <w:sz w:val="24"/>
        </w:rPr>
        <w:t>北京</w:t>
      </w:r>
      <w:r w:rsidR="001F7A19">
        <w:rPr>
          <w:rFonts w:ascii="微软雅黑" w:eastAsia="微软雅黑" w:hAnsi="微软雅黑" w:cs="微软雅黑" w:hint="eastAsia"/>
          <w:bCs/>
          <w:sz w:val="24"/>
        </w:rPr>
        <w:t>厂甸</w:t>
      </w:r>
      <w:r>
        <w:rPr>
          <w:rFonts w:ascii="微软雅黑" w:eastAsia="微软雅黑" w:hAnsi="微软雅黑" w:cs="微软雅黑" w:hint="eastAsia"/>
          <w:bCs/>
          <w:sz w:val="24"/>
        </w:rPr>
        <w:t>、</w:t>
      </w:r>
      <w:r w:rsidR="001F7A19">
        <w:rPr>
          <w:rFonts w:ascii="微软雅黑" w:eastAsia="微软雅黑" w:hAnsi="微软雅黑" w:cs="微软雅黑" w:hint="eastAsia"/>
          <w:bCs/>
          <w:sz w:val="24"/>
        </w:rPr>
        <w:t>隆福寺、</w:t>
      </w:r>
      <w:r w:rsidR="00B578E5">
        <w:rPr>
          <w:rFonts w:ascii="微软雅黑" w:eastAsia="微软雅黑" w:hAnsi="微软雅黑" w:cs="微软雅黑" w:hint="eastAsia"/>
          <w:bCs/>
          <w:sz w:val="24"/>
        </w:rPr>
        <w:t>妙峰山、</w:t>
      </w:r>
      <w:r w:rsidR="001F7A19" w:rsidRPr="001F7A19">
        <w:rPr>
          <w:rFonts w:ascii="微软雅黑" w:eastAsia="微软雅黑" w:hAnsi="微软雅黑" w:cs="微软雅黑" w:hint="eastAsia"/>
          <w:bCs/>
          <w:sz w:val="24"/>
        </w:rPr>
        <w:t>上海城隍庙、南京蒋王庙、山东泰山东岳庙、天津皇会、福建妈祖庙</w:t>
      </w:r>
      <w:r w:rsidR="00B578E5">
        <w:rPr>
          <w:rFonts w:ascii="微软雅黑" w:eastAsia="微软雅黑" w:hAnsi="微软雅黑" w:cs="微软雅黑" w:hint="eastAsia"/>
          <w:bCs/>
          <w:sz w:val="24"/>
        </w:rPr>
        <w:t>、</w:t>
      </w:r>
      <w:r w:rsidR="00B578E5" w:rsidRPr="00B578E5">
        <w:rPr>
          <w:rFonts w:ascii="微软雅黑" w:eastAsia="微软雅黑" w:hAnsi="微软雅黑" w:cs="微软雅黑" w:hint="eastAsia"/>
          <w:bCs/>
          <w:sz w:val="24"/>
        </w:rPr>
        <w:t>淮阳太昊陵</w:t>
      </w:r>
      <w:r w:rsidR="00B578E5">
        <w:rPr>
          <w:rFonts w:ascii="微软雅黑" w:eastAsia="微软雅黑" w:hAnsi="微软雅黑" w:cs="微软雅黑" w:hint="eastAsia"/>
          <w:bCs/>
          <w:sz w:val="24"/>
        </w:rPr>
        <w:t>等</w:t>
      </w:r>
    </w:p>
    <w:p w14:paraId="378F1E83" w14:textId="77777777" w:rsidR="00A947E9" w:rsidRDefault="00A947E9" w:rsidP="004E4A1D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 w:hint="eastAsia"/>
          <w:b/>
          <w:sz w:val="24"/>
        </w:rPr>
      </w:pPr>
    </w:p>
    <w:p w14:paraId="44CB62F5" w14:textId="13B0ECBD" w:rsidR="00C2405A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拓展</w:t>
      </w:r>
      <w:r w:rsidR="00C864BB">
        <w:rPr>
          <w:rFonts w:ascii="微软雅黑" w:eastAsia="微软雅黑" w:hAnsi="微软雅黑" w:cs="微软雅黑" w:hint="eastAsia"/>
          <w:b/>
          <w:sz w:val="24"/>
        </w:rPr>
        <w:t>阅读</w:t>
      </w:r>
      <w:r>
        <w:rPr>
          <w:rFonts w:ascii="微软雅黑" w:eastAsia="微软雅黑" w:hAnsi="微软雅黑" w:cs="微软雅黑"/>
          <w:b/>
          <w:sz w:val="24"/>
        </w:rPr>
        <w:t>：</w:t>
      </w:r>
      <w:r w:rsidR="00F4788F">
        <w:rPr>
          <w:rFonts w:ascii="微软雅黑" w:eastAsia="微软雅黑" w:hAnsi="微软雅黑" w:cs="微软雅黑" w:hint="eastAsia"/>
          <w:b/>
          <w:sz w:val="24"/>
        </w:rPr>
        <w:t xml:space="preserve"> </w:t>
      </w:r>
    </w:p>
    <w:p w14:paraId="13425D30" w14:textId="0887496F" w:rsidR="0064444B" w:rsidRPr="0064444B" w:rsidRDefault="00F4788F" w:rsidP="006B005E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Cs/>
          <w:sz w:val="24"/>
        </w:rPr>
      </w:pPr>
      <w:r>
        <w:rPr>
          <w:rFonts w:ascii="微软雅黑" w:eastAsia="微软雅黑" w:hAnsi="微软雅黑" w:cs="微软雅黑" w:hint="eastAsia"/>
          <w:bCs/>
          <w:sz w:val="24"/>
        </w:rPr>
        <w:t>《</w:t>
      </w:r>
      <w:r w:rsidR="00B578E5" w:rsidRPr="00B578E5">
        <w:rPr>
          <w:rFonts w:ascii="微软雅黑" w:eastAsia="微软雅黑" w:hAnsi="微软雅黑" w:cs="微软雅黑" w:hint="eastAsia"/>
          <w:bCs/>
          <w:sz w:val="24"/>
        </w:rPr>
        <w:t>中华文明史话</w:t>
      </w:r>
      <w:r w:rsidR="00B578E5" w:rsidRPr="00B578E5">
        <w:rPr>
          <w:rFonts w:ascii="微软雅黑" w:eastAsia="微软雅黑" w:hAnsi="微软雅黑" w:cs="微软雅黑"/>
          <w:bCs/>
          <w:sz w:val="24"/>
        </w:rPr>
        <w:t>--庙会史话</w:t>
      </w:r>
      <w:r w:rsidR="00A446B6">
        <w:rPr>
          <w:rFonts w:ascii="微软雅黑" w:eastAsia="微软雅黑" w:hAnsi="微软雅黑" w:cs="微软雅黑" w:hint="eastAsia"/>
          <w:bCs/>
          <w:sz w:val="24"/>
        </w:rPr>
        <w:t>》《</w:t>
      </w:r>
      <w:r w:rsidR="00B578E5" w:rsidRPr="00B578E5">
        <w:rPr>
          <w:rFonts w:ascii="微软雅黑" w:eastAsia="微软雅黑" w:hAnsi="微软雅黑" w:cs="微软雅黑" w:hint="eastAsia"/>
          <w:bCs/>
          <w:sz w:val="24"/>
        </w:rPr>
        <w:t>狂欢与日常——明清以来的庙会与民间社会</w:t>
      </w:r>
      <w:r w:rsidR="00FA5CB1">
        <w:rPr>
          <w:rFonts w:ascii="微软雅黑" w:eastAsia="微软雅黑" w:hAnsi="微软雅黑" w:cs="微软雅黑" w:hint="eastAsia"/>
          <w:bCs/>
          <w:sz w:val="24"/>
        </w:rPr>
        <w:t>》</w:t>
      </w:r>
      <w:r w:rsidR="00B578E5">
        <w:rPr>
          <w:rFonts w:ascii="微软雅黑" w:eastAsia="微软雅黑" w:hAnsi="微软雅黑" w:cs="微软雅黑" w:hint="eastAsia"/>
          <w:bCs/>
          <w:sz w:val="24"/>
        </w:rPr>
        <w:t>《老北京庙会》</w:t>
      </w:r>
    </w:p>
    <w:p w14:paraId="49A02885" w14:textId="77777777" w:rsidR="00C2405A" w:rsidRPr="00B578E5" w:rsidRDefault="00C2405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37941462" w14:textId="77777777" w:rsidR="00F4788F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图片展示：</w:t>
      </w:r>
    </w:p>
    <w:p w14:paraId="203F5627" w14:textId="6EA7C3DD" w:rsidR="00C2405A" w:rsidRDefault="00556BA8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noProof/>
        </w:rPr>
        <w:lastRenderedPageBreak/>
        <w:drawing>
          <wp:inline distT="0" distB="0" distL="0" distR="0" wp14:anchorId="524DBD2E" wp14:editId="5419C537">
            <wp:extent cx="5760720" cy="3679372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05"/>
                    <a:stretch/>
                  </pic:blipFill>
                  <pic:spPr bwMode="auto">
                    <a:xfrm>
                      <a:off x="0" y="0"/>
                      <a:ext cx="5760720" cy="3679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8E4BF3" w14:textId="766C970F" w:rsidR="00FC494B" w:rsidRPr="00FC494B" w:rsidRDefault="00FC494B" w:rsidP="00FC494B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FC494B">
        <w:rPr>
          <w:rFonts w:ascii="微软雅黑" w:eastAsia="微软雅黑" w:hAnsi="微软雅黑" w:cs="微软雅黑" w:hint="eastAsia"/>
          <w:bCs/>
          <w:szCs w:val="21"/>
        </w:rPr>
        <w:t>注释：</w:t>
      </w:r>
      <w:r w:rsidR="00556BA8">
        <w:rPr>
          <w:rFonts w:ascii="微软雅黑" w:eastAsia="微软雅黑" w:hAnsi="微软雅黑" w:cs="微软雅黑" w:hint="eastAsia"/>
          <w:bCs/>
          <w:szCs w:val="21"/>
        </w:rPr>
        <w:t>老北京庙会特色手工艺-兔儿爷</w:t>
      </w:r>
    </w:p>
    <w:p w14:paraId="0E7A6136" w14:textId="627CDC51" w:rsidR="00D93A45" w:rsidRDefault="003937F6">
      <w:r>
        <w:rPr>
          <w:noProof/>
        </w:rPr>
        <w:drawing>
          <wp:inline distT="0" distB="0" distL="0" distR="0" wp14:anchorId="690F26E6" wp14:editId="69FDE75C">
            <wp:extent cx="5760720" cy="3940175"/>
            <wp:effectExtent l="0" t="0" r="0" b="317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4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BAA66C" w14:textId="0AD35119" w:rsidR="00F34EDA" w:rsidRDefault="00FC494B" w:rsidP="008B064B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FC494B">
        <w:rPr>
          <w:rFonts w:ascii="微软雅黑" w:eastAsia="微软雅黑" w:hAnsi="微软雅黑" w:cs="微软雅黑" w:hint="eastAsia"/>
          <w:bCs/>
          <w:szCs w:val="21"/>
        </w:rPr>
        <w:t>注释：</w:t>
      </w:r>
      <w:r w:rsidR="003937F6">
        <w:rPr>
          <w:rFonts w:ascii="微软雅黑" w:eastAsia="微软雅黑" w:hAnsi="微软雅黑" w:cs="微软雅黑" w:hint="eastAsia"/>
          <w:bCs/>
          <w:szCs w:val="21"/>
        </w:rPr>
        <w:t>庙会上的舞龙舞狮表演</w:t>
      </w:r>
    </w:p>
    <w:p w14:paraId="3DCE54C3" w14:textId="02AA290C" w:rsidR="008B064B" w:rsidRPr="00F44318" w:rsidRDefault="003C7C80" w:rsidP="008B064B">
      <w:pPr>
        <w:spacing w:before="0" w:after="0" w:line="240" w:lineRule="auto"/>
        <w:jc w:val="center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5F932554" wp14:editId="1F5E93B0">
            <wp:extent cx="5760720" cy="3840480"/>
            <wp:effectExtent l="0" t="0" r="0" b="762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F745A" w14:textId="59119AA0" w:rsidR="00D93A45" w:rsidRPr="00FC494B" w:rsidRDefault="00FC494B" w:rsidP="00FC494B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FC494B">
        <w:rPr>
          <w:rFonts w:ascii="微软雅黑" w:eastAsia="微软雅黑" w:hAnsi="微软雅黑" w:cs="微软雅黑" w:hint="eastAsia"/>
          <w:bCs/>
          <w:szCs w:val="21"/>
        </w:rPr>
        <w:t>注释：</w:t>
      </w:r>
      <w:r w:rsidR="003C7C80">
        <w:rPr>
          <w:rFonts w:ascii="微软雅黑" w:eastAsia="微软雅黑" w:hAnsi="微软雅黑" w:cs="微软雅黑" w:hint="eastAsia"/>
          <w:bCs/>
          <w:szCs w:val="21"/>
        </w:rPr>
        <w:t>庙会上的特色小吃</w:t>
      </w:r>
    </w:p>
    <w:sectPr w:rsidR="00D93A45" w:rsidRPr="00FC494B">
      <w:pgSz w:w="11906" w:h="16838"/>
      <w:pgMar w:top="1361" w:right="1417" w:bottom="1361" w:left="1417" w:header="712" w:footer="8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4D6C5" w14:textId="77777777" w:rsidR="004B51C1" w:rsidRDefault="004B51C1" w:rsidP="00DD121E">
      <w:pPr>
        <w:spacing w:before="0" w:after="0" w:line="240" w:lineRule="auto"/>
      </w:pPr>
      <w:r>
        <w:separator/>
      </w:r>
    </w:p>
  </w:endnote>
  <w:endnote w:type="continuationSeparator" w:id="0">
    <w:p w14:paraId="17479456" w14:textId="77777777" w:rsidR="004B51C1" w:rsidRDefault="004B51C1" w:rsidP="00DD121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9D9DA" w14:textId="77777777" w:rsidR="004B51C1" w:rsidRDefault="004B51C1" w:rsidP="00DD121E">
      <w:pPr>
        <w:spacing w:before="0" w:after="0" w:line="240" w:lineRule="auto"/>
      </w:pPr>
      <w:r>
        <w:separator/>
      </w:r>
    </w:p>
  </w:footnote>
  <w:footnote w:type="continuationSeparator" w:id="0">
    <w:p w14:paraId="48B12683" w14:textId="77777777" w:rsidR="004B51C1" w:rsidRDefault="004B51C1" w:rsidP="00DD121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D31C71"/>
    <w:multiLevelType w:val="multilevel"/>
    <w:tmpl w:val="834A477A"/>
    <w:lvl w:ilvl="0">
      <w:start w:val="1"/>
      <w:numFmt w:val="chineseCountingThousand"/>
      <w:lvlText w:val="%1、"/>
      <w:lvlJc w:val="left"/>
      <w:pPr>
        <w:ind w:left="462" w:hanging="462"/>
      </w:pPr>
    </w:lvl>
    <w:lvl w:ilvl="1">
      <w:start w:val="1"/>
      <w:numFmt w:val="decimal"/>
      <w:lvlText w:val="%2、"/>
      <w:lvlJc w:val="left"/>
      <w:pPr>
        <w:ind w:left="776" w:hanging="336"/>
      </w:pPr>
    </w:lvl>
    <w:lvl w:ilvl="2">
      <w:start w:val="1"/>
      <w:numFmt w:val="lowerLetter"/>
      <w:lvlText w:val="%3)"/>
      <w:lvlJc w:val="left"/>
      <w:pPr>
        <w:ind w:left="1216" w:hanging="336"/>
      </w:pPr>
    </w:lvl>
    <w:lvl w:ilvl="3">
      <w:start w:val="1"/>
      <w:numFmt w:val="chineseCountingThousand"/>
      <w:lvlText w:val="%4、"/>
      <w:lvlJc w:val="left"/>
      <w:pPr>
        <w:ind w:left="1782" w:hanging="462"/>
      </w:pPr>
    </w:lvl>
    <w:lvl w:ilvl="4">
      <w:start w:val="1"/>
      <w:numFmt w:val="decimal"/>
      <w:lvlText w:val="%5、"/>
      <w:lvlJc w:val="left"/>
      <w:pPr>
        <w:ind w:left="2096" w:hanging="336"/>
      </w:pPr>
    </w:lvl>
    <w:lvl w:ilvl="5">
      <w:start w:val="1"/>
      <w:numFmt w:val="lowerLetter"/>
      <w:lvlText w:val="%6)"/>
      <w:lvlJc w:val="left"/>
      <w:pPr>
        <w:ind w:left="2536" w:hanging="336"/>
      </w:pPr>
    </w:lvl>
    <w:lvl w:ilvl="6">
      <w:start w:val="1"/>
      <w:numFmt w:val="chineseCountingThousand"/>
      <w:lvlText w:val="%7、"/>
      <w:lvlJc w:val="left"/>
      <w:pPr>
        <w:ind w:left="3102" w:hanging="462"/>
      </w:pPr>
    </w:lvl>
    <w:lvl w:ilvl="7">
      <w:start w:val="1"/>
      <w:numFmt w:val="decimal"/>
      <w:lvlText w:val="%8、"/>
      <w:lvlJc w:val="left"/>
      <w:pPr>
        <w:ind w:left="3416" w:hanging="336"/>
      </w:pPr>
    </w:lvl>
    <w:lvl w:ilvl="8">
      <w:numFmt w:val="decimal"/>
      <w:lvlText w:val=""/>
      <w:lvlJc w:val="left"/>
    </w:lvl>
  </w:abstractNum>
  <w:abstractNum w:abstractNumId="1" w15:restartNumberingAfterBreak="0">
    <w:nsid w:val="43B9533B"/>
    <w:multiLevelType w:val="multilevel"/>
    <w:tmpl w:val="B0982AD4"/>
    <w:lvl w:ilvl="0">
      <w:start w:val="1"/>
      <w:numFmt w:val="decimal"/>
      <w:lvlText w:val="%1."/>
      <w:lvlJc w:val="left"/>
      <w:pPr>
        <w:ind w:left="33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8">
      <w:numFmt w:val="decimal"/>
      <w:lvlText w:val=""/>
      <w:lvlJc w:val="left"/>
    </w:lvl>
  </w:abstractNum>
  <w:abstractNum w:abstractNumId="2" w15:restartNumberingAfterBreak="0">
    <w:nsid w:val="7233641C"/>
    <w:multiLevelType w:val="hybridMultilevel"/>
    <w:tmpl w:val="7AD60AEE"/>
    <w:lvl w:ilvl="0" w:tplc="147C3728">
      <w:start w:val="1"/>
      <w:numFmt w:val="japaneseCounting"/>
      <w:lvlText w:val="%1、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35570606">
    <w:abstractNumId w:val="1"/>
  </w:num>
  <w:num w:numId="2" w16cid:durableId="596713337">
    <w:abstractNumId w:val="0"/>
  </w:num>
  <w:num w:numId="3" w16cid:durableId="304239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05A"/>
    <w:rsid w:val="00017E24"/>
    <w:rsid w:val="000A3121"/>
    <w:rsid w:val="00167613"/>
    <w:rsid w:val="001810A1"/>
    <w:rsid w:val="001C083C"/>
    <w:rsid w:val="001D239E"/>
    <w:rsid w:val="001F26DA"/>
    <w:rsid w:val="001F7A19"/>
    <w:rsid w:val="00225D93"/>
    <w:rsid w:val="002542DA"/>
    <w:rsid w:val="002B5C40"/>
    <w:rsid w:val="00313322"/>
    <w:rsid w:val="00321CB9"/>
    <w:rsid w:val="003559CC"/>
    <w:rsid w:val="00367C75"/>
    <w:rsid w:val="00373EB2"/>
    <w:rsid w:val="003937F6"/>
    <w:rsid w:val="003A49F3"/>
    <w:rsid w:val="003C7C80"/>
    <w:rsid w:val="0043159A"/>
    <w:rsid w:val="00447116"/>
    <w:rsid w:val="004855B9"/>
    <w:rsid w:val="004B51C1"/>
    <w:rsid w:val="004E4A1D"/>
    <w:rsid w:val="00556BA8"/>
    <w:rsid w:val="00574FF6"/>
    <w:rsid w:val="005F2AF2"/>
    <w:rsid w:val="0064444B"/>
    <w:rsid w:val="006B005E"/>
    <w:rsid w:val="007E7494"/>
    <w:rsid w:val="007F194A"/>
    <w:rsid w:val="00861062"/>
    <w:rsid w:val="008B064B"/>
    <w:rsid w:val="008C0ABA"/>
    <w:rsid w:val="008D0162"/>
    <w:rsid w:val="008D477F"/>
    <w:rsid w:val="008E1553"/>
    <w:rsid w:val="009367F4"/>
    <w:rsid w:val="009548FB"/>
    <w:rsid w:val="0099397D"/>
    <w:rsid w:val="009C5DF5"/>
    <w:rsid w:val="009D14A0"/>
    <w:rsid w:val="00A446B6"/>
    <w:rsid w:val="00A947E9"/>
    <w:rsid w:val="00AA3462"/>
    <w:rsid w:val="00AE40C2"/>
    <w:rsid w:val="00B27ED2"/>
    <w:rsid w:val="00B578E5"/>
    <w:rsid w:val="00BA31CD"/>
    <w:rsid w:val="00BD196C"/>
    <w:rsid w:val="00C2405A"/>
    <w:rsid w:val="00C864BB"/>
    <w:rsid w:val="00CA13F8"/>
    <w:rsid w:val="00CE3358"/>
    <w:rsid w:val="00D233E9"/>
    <w:rsid w:val="00D3345F"/>
    <w:rsid w:val="00D60614"/>
    <w:rsid w:val="00D93A45"/>
    <w:rsid w:val="00D94ED4"/>
    <w:rsid w:val="00DD121E"/>
    <w:rsid w:val="00DD2F8F"/>
    <w:rsid w:val="00E42183"/>
    <w:rsid w:val="00E42941"/>
    <w:rsid w:val="00E5273A"/>
    <w:rsid w:val="00E6052E"/>
    <w:rsid w:val="00E92720"/>
    <w:rsid w:val="00F34EDA"/>
    <w:rsid w:val="00F43468"/>
    <w:rsid w:val="00F44318"/>
    <w:rsid w:val="00F4788F"/>
    <w:rsid w:val="00F520FF"/>
    <w:rsid w:val="00FA5CB1"/>
    <w:rsid w:val="00FC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FB728C"/>
  <w15:docId w15:val="{8479D821-197D-42EC-B797-385B630A3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333333"/>
        <w:kern w:val="2"/>
        <w:sz w:val="22"/>
        <w:szCs w:val="22"/>
        <w:lang w:val="en-US" w:eastAsia="zh-CN" w:bidi="ar-SA"/>
      </w:rPr>
    </w:rPrDefault>
    <w:pPrDefault>
      <w:pPr>
        <w:snapToGrid w:val="0"/>
        <w:spacing w:before="60" w:after="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0" w:after="0" w:line="408" w:lineRule="auto"/>
      <w:outlineLvl w:val="0"/>
    </w:pPr>
    <w:rPr>
      <w:b/>
      <w:bCs/>
      <w:color w:val="1A1A1A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294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9"/>
    <w:qFormat/>
    <w:pPr>
      <w:keepNext/>
      <w:keepLines/>
      <w:spacing w:before="0" w:after="0" w:line="408" w:lineRule="auto"/>
      <w:jc w:val="center"/>
      <w:outlineLvl w:val="0"/>
    </w:pPr>
    <w:rPr>
      <w:b/>
      <w:bCs/>
      <w:color w:val="1A1A1A"/>
      <w:sz w:val="48"/>
      <w:szCs w:val="48"/>
    </w:rPr>
  </w:style>
  <w:style w:type="paragraph" w:styleId="a4">
    <w:name w:val="List Paragraph"/>
    <w:basedOn w:val="a"/>
    <w:uiPriority w:val="34"/>
    <w:qFormat/>
    <w:rsid w:val="007E7494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8C0ABA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8C0ABA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DD121E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D121E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DD121E"/>
    <w:pPr>
      <w:tabs>
        <w:tab w:val="center" w:pos="4153"/>
        <w:tab w:val="right" w:pos="8306"/>
      </w:tabs>
      <w:spacing w:line="240" w:lineRule="auto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DD121E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semiHidden/>
    <w:rsid w:val="00E4294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5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699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35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12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68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509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43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7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3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086206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1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29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0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71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0784498">
          <w:marLeft w:val="45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007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0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4664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89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71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4575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301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90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1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1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8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699">
                  <w:marLeft w:val="0"/>
                  <w:marRight w:val="0"/>
                  <w:marTop w:val="0"/>
                  <w:marBottom w:val="30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  <w:divsChild>
                    <w:div w:id="113884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48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6886254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29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98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9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4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3621715">
          <w:marLeft w:val="45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150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0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0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961948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9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19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35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27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4586514">
          <w:marLeft w:val="45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628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9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48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18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94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3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</dc:creator>
  <cp:lastModifiedBy>zhaowei Zhuo</cp:lastModifiedBy>
  <cp:revision>5</cp:revision>
  <dcterms:created xsi:type="dcterms:W3CDTF">2022-05-17T13:15:00Z</dcterms:created>
  <dcterms:modified xsi:type="dcterms:W3CDTF">2022-05-17T23:01:00Z</dcterms:modified>
</cp:coreProperties>
</file>